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上海市智慧健康养老产品及服务推</w:t>
      </w:r>
      <w:r>
        <w:rPr>
          <w:rFonts w:hint="eastAsia"/>
          <w:b/>
          <w:bCs/>
          <w:sz w:val="32"/>
          <w:szCs w:val="32"/>
          <w:lang w:val="en-US" w:eastAsia="zh-CN"/>
        </w:rPr>
        <w:t>广</w:t>
      </w:r>
      <w:r>
        <w:rPr>
          <w:rFonts w:hint="eastAsia"/>
          <w:b/>
          <w:bCs/>
          <w:sz w:val="32"/>
          <w:szCs w:val="32"/>
        </w:rPr>
        <w:t>目录(2022年版)</w:t>
      </w:r>
    </w:p>
    <w:p>
      <w:pPr>
        <w:rPr>
          <w:rFonts w:hint="eastAsia"/>
        </w:rPr>
      </w:pPr>
    </w:p>
    <w:bookmarkEnd w:id="0"/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778"/>
        <w:gridCol w:w="3197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单位全称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产品(服务)名称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vertAlign w:val="baseline"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上海贝瑞电子科技有限公司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便携式带蓝牙多参数监护仪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上海百芝龙网络科技有限公司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非接触式人体行为异常检测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上海迈动医疗器械股份有限公司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智能监测垫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上海温尔信息科技有限公司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体温持续监测仪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联通华盛通信有限公司上海分公司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智能云台摄像头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上海笃一物联科技有限公司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智能老人定位手环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上海广拓信息技术有限公司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智能安防集成应用系统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上海千居智科技有限公司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电力脉象仪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上海仁微电子科技股份有限公司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一键呼终端设备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上海微企信息技术股份有限公司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独居老人用电安全预警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上海物联网有限公司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人体平衡姿态/跌倒监测仪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上海跃扬医疗科技有限公司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智能生命体征监测垫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上海协赢信息科技有限公司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居家安全智慧守护体系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南京苗米科技有限公司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无线智能感知器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毕威泰克（浙江）医疗器械有限公司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无感体征监测床垫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徳心智能科技（常州）有限公司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健康智能守护仪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广州中科新知科技有限公司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非接触式心率呼吸记录仪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杭州海康威视数字技术股份有限公司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居家养老手环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杭州兆观传感科技有限公司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无线智能监护系统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杭州兆观传感科技有限公司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毫米波智能无线监护仪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深圳市凯而康智能科技有限公司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智能呼叫、感应终端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北京清雷科技有限公司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智慧养老系统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安全防护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弗徕威智能机器人科技(上海)有限公司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康养服务机器人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法罗适(上海)医疗技术有限公司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下肢康复运动训练系统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上海奕然康复器械有限公司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下肢康复运动器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上海恩谷信息科技有限公司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多参数健康管理一体机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非禾科技（上海）有限公司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肌肉按摩装置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上海人定体育科技有限公司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康养健身服务系统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卫宁健康科技集团股份有限公司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医养结合智慧健康养老服务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上海天与养老服务有限公司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亲情互联多方视频诊疗平台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上海恩谷信息科技有限公司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个性化健康管理服务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3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上海恩谷信息科技有限公司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慢性病管理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福寿康(上海)医疗养老服务有限公司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互联网+健康科普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经纬物联（上海）科技有限公司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认数字化健康一体机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蛮牛健康管理服务有限公司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知症初步筛查与认知干预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上海博斯腾网络科技有限公司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认知训练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法罗适(上海)医疗技术有限公司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手指关节康复训练系统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上海道生医疗科技有限公司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中医智能体质监测仪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上海傅利叶智能科技有限公司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步态与平衡功能训练评估系统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上海傅利叶智能科技有限公司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智能上肢康复机器人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上海坤浩信息科技有限公司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中医数字医疗软硬件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上海司羿智能科技有限公司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手功能软体康复机器人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上海司羿智能科技有限公司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认知障碍老年人认知训练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上海鹰瞳医疗科技有限公司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眼底照相机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上海鹰瞳医疗科技有限公司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人工智能健康风险评估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上海皇佳医疗器械有限公司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智能全身体能康复评估训练系统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非禾科技（上海）有限公司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四肢辅助牵引装置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福寿康(上海)医疗养老服务有限公司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智慧认知障碍筛查训练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尚体健康科技（上海）有限公司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运动促进健康数字化服务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北</w:t>
            </w:r>
            <w:r>
              <w:rPr>
                <w:rFonts w:hint="eastAsia"/>
              </w:rPr>
              <w:t>京几何科技有限公司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健康检测智能马桶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联达时代（南京）智能科技有限公司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智能服药终端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A3A"/>
                <w:spacing w:val="15"/>
                <w:sz w:val="24"/>
                <w:szCs w:val="24"/>
              </w:rPr>
              <w:t>苏州明思特医疗科技有限公司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A3A3A"/>
                <w:spacing w:val="15"/>
                <w:sz w:val="24"/>
                <w:szCs w:val="24"/>
              </w:rPr>
              <w:t>镜像神经元康复训练系统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健康服务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百视通网络电视技术发展有限责任公司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“乐龄申城·G生活”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情感关爱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上海广联堂健康管理有限公司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U护云陪伴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情感关爱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北京分音塔科技有限公司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智能看护精灵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情感关爱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苏州工业园区优频科技有限公司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物联网关蓝牙版（音箱伴侣）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情感关爱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小雅智能平台（深圳）有限公司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智能陪伴机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情感关爱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天翼视讯传媒有限公司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智慧银发移动数字服务平台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上海邦邦机器人有限公司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智能代步车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上海恩谷信息科技有限公司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生活照护服务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华懋（上海）健康科技发展有限公司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时间银行管理平台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经纬物联（上海）科技有限公司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智慧助餐管理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上海聆邻健康科技有限公司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健康助医助行智慧服务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上海朋格信息技术有限公司</w:t>
            </w:r>
          </w:p>
        </w:tc>
        <w:tc>
          <w:tcPr>
            <w:tcW w:w="31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智慧营养健康助老食堂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上海擎朗智能科技有限公司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自主移动式消毒机器人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上海世味零厨科技发展有限公司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AI食堂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上海市爱护网健康管理有限责任公司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智慧助餐系统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上海市爱护网健康管理有限责任公司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街道智慧养老服务平台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上海小度技术有限公司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智能屏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上海缘源餐饮管理有限公司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智慧健康为老助餐服务体系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71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安徽三联机器人科技有限公司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三联多功能助力移位机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浙江云澎科技有限公司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数智化健康养老食堂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北京金宇瑞欣贸易有限公司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莱特上门助浴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杭州海康威视数字技术股份有限公司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智盘结算台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合肥哈工慈健智能科技有限公司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起身助手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南京康尼智能技术有限公司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平躺移位机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南京小牛智能科技有限公司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视觉识别智慧餐台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南京小牛智能科技有限公司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台式人脸识别收银机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深圳作为科技有限公司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便携式智能洗浴机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生活辅助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万达信息股份有限公司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居家养老智慧照护服务平台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81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非禾科技（上海）有限公司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智能康复护理床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82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上海多扶智能科技有限公司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看护机器人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83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上海全程玖玖健康服务有限公司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智能照护系统管理平台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上海尊颐智能科技有限公司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智能物联翻身护理床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国药福芯养老产业发展有限公司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家庭养老床位服务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上海天与养老服务有限公司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智慧感知家庭养老床位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上海海阳互联网养老服务集团有限公司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生活照料服务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云池网络科技（上海）有限公司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智慧居家养老服务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上海安康通健康管理有限公司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社区康养服务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福寿康(上海)医疗养老服务有限公司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整合式智慧养老服务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91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华懋（上海）健康科技发展有限公司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家庭照护床位服务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上海乐邦养老服务有限公司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居家虚拟养老院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93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上海市徐汇区第二社会福利院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智慧养老院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上海钛米机器人股份有限公司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智慧养老服务机器人系列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上海友康信息科技有限公司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家庭养老照护床位系统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绿地康养健康产业集团有限公司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社区居家为老服务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上海美达信息技术有限公司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智慧养老院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有伴（上海）智能科技有限公司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养老机构智能运营云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上海恩谷信息科技有限公司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家庭养老床位建设与服务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联通（上海）产业互联网有限公司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智慧健康养老服务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101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上海大城智慧养老服务有限公司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智慧家庭养老管家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102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上海九如城养老服务有限责任公司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互联网+养老服务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103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上海康乐家社区服务发展中心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社区一站式智慧养老服务平台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104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上海万沣信息技术有限公司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家庭照护床位远程支持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105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上海长泰实业有限公司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智能助起适老床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106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安徽三联机器人科技有限公司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全自动床椅一体化机器人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107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深圳作为科技有限公司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大小便智能护理机器人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108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烟台耐鼎医疗科技有限公司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失能护理机器人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109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广州爱牵挂数字科技有限公司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家庭养老床位智能化管理集成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110</w:t>
            </w:r>
          </w:p>
        </w:tc>
        <w:tc>
          <w:tcPr>
            <w:tcW w:w="3778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江苏中科西北星信息科技有限公司</w:t>
            </w:r>
          </w:p>
        </w:tc>
        <w:tc>
          <w:tcPr>
            <w:tcW w:w="3197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家庭养老床位数字化管理</w:t>
            </w:r>
          </w:p>
        </w:tc>
        <w:tc>
          <w:tcPr>
            <w:tcW w:w="1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照护服务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jYzEwNDIyNDJiNGVmZTkxOGIxNjBjZTNmMTUwMmMifQ=="/>
  </w:docVars>
  <w:rsids>
    <w:rsidRoot w:val="490331C4"/>
    <w:rsid w:val="35091591"/>
    <w:rsid w:val="490331C4"/>
    <w:rsid w:val="4D2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2023-12-20T02:01:00Z</dcterms:created>
  <dc:creator>土鸟</dc:creator>
  <cp:lastModifiedBy>土鸟</cp:lastModifiedBy>
  <dcterms:modified xsi:type="dcterms:W3CDTF">2023-12-20T03:17:46Z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31D2A070B970449BAF297E1595BDD6D2_11</vt:lpwstr>
  </property>
</Properties>
</file>